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8D42F" w14:textId="52C2AEEA" w:rsidR="00886D3B" w:rsidRDefault="00E952BB" w:rsidP="00B014AA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4E67AEBF" wp14:editId="7D2D6D2F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E0E53E" w14:textId="77777777" w:rsidR="00886D3B" w:rsidRDefault="00886D3B" w:rsidP="00B014AA">
      <w:pPr>
        <w:jc w:val="center"/>
        <w:rPr>
          <w:b/>
          <w:sz w:val="24"/>
          <w:szCs w:val="24"/>
        </w:rPr>
      </w:pPr>
    </w:p>
    <w:p w14:paraId="32C75105" w14:textId="4678F1F4" w:rsidR="003C1892" w:rsidRPr="003B30DD" w:rsidRDefault="00B014AA" w:rsidP="00B014AA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>Č</w:t>
      </w:r>
      <w:r w:rsidR="00FE5291" w:rsidRPr="003B30DD">
        <w:rPr>
          <w:rFonts w:ascii="Arial" w:hAnsi="Arial" w:cs="Arial"/>
          <w:b/>
        </w:rPr>
        <w:t>ESTNÉ PROHLÁŠENÍ – ZÁKLADNÍ ZPUSOBILOST</w:t>
      </w:r>
      <w:r w:rsidR="007F4030">
        <w:rPr>
          <w:rFonts w:ascii="Arial" w:hAnsi="Arial" w:cs="Arial"/>
          <w:b/>
        </w:rPr>
        <w:t xml:space="preserve"> DLE § 74 </w:t>
      </w:r>
      <w:r w:rsidR="003C2111">
        <w:rPr>
          <w:rFonts w:ascii="Arial" w:hAnsi="Arial" w:cs="Arial"/>
          <w:b/>
        </w:rPr>
        <w:t xml:space="preserve">ODST. 1 PÍSM. B) A C) </w:t>
      </w:r>
      <w:r w:rsidR="007F4030">
        <w:rPr>
          <w:rFonts w:ascii="Arial" w:hAnsi="Arial" w:cs="Arial"/>
          <w:b/>
        </w:rPr>
        <w:t>ZZVZ</w:t>
      </w:r>
    </w:p>
    <w:p w14:paraId="237BE9F6" w14:textId="77777777" w:rsidR="002A5C6C" w:rsidRDefault="002A5C6C" w:rsidP="00B014AA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1"/>
        <w:gridCol w:w="4510"/>
      </w:tblGrid>
      <w:tr w:rsidR="00DE2042" w:rsidRPr="003B30DD" w14:paraId="5A189F38" w14:textId="77777777" w:rsidTr="00905AC4"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3CB3E3C" w14:textId="77777777" w:rsidR="00DE2042" w:rsidRPr="003B30DD" w:rsidRDefault="00DE2042" w:rsidP="00DE2042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F62A9" w14:textId="556828C9" w:rsidR="00DE2042" w:rsidRPr="003B30DD" w:rsidRDefault="00DE2042" w:rsidP="00DE2042">
            <w:pPr>
              <w:rPr>
                <w:rFonts w:ascii="Arial" w:hAnsi="Arial" w:cs="Arial"/>
              </w:rPr>
            </w:pPr>
            <w:r w:rsidRPr="00603BAC">
              <w:rPr>
                <w:rFonts w:ascii="Arial" w:hAnsi="Arial" w:cs="Arial"/>
              </w:rPr>
              <w:t>Počítače a notebooky 202</w:t>
            </w:r>
            <w:r w:rsidR="00C66C1E">
              <w:rPr>
                <w:rFonts w:ascii="Arial" w:hAnsi="Arial" w:cs="Arial"/>
              </w:rPr>
              <w:t>5</w:t>
            </w:r>
          </w:p>
        </w:tc>
      </w:tr>
      <w:tr w:rsidR="00DE2042" w:rsidRPr="003B30DD" w14:paraId="1994B393" w14:textId="77777777" w:rsidTr="00905AC4">
        <w:tc>
          <w:tcPr>
            <w:tcW w:w="4551" w:type="dxa"/>
            <w:shd w:val="clear" w:color="auto" w:fill="BFBFBF"/>
          </w:tcPr>
          <w:p w14:paraId="7DA11F86" w14:textId="24E3C039" w:rsidR="00DE2042" w:rsidRPr="003B30DD" w:rsidRDefault="00DE2042" w:rsidP="00DE204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10" w:type="dxa"/>
            <w:shd w:val="clear" w:color="auto" w:fill="auto"/>
          </w:tcPr>
          <w:p w14:paraId="2943655F" w14:textId="27292175" w:rsidR="00DE2042" w:rsidRPr="003B30DD" w:rsidRDefault="00C66C1E" w:rsidP="00DE20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049</w:t>
            </w:r>
            <w:r w:rsidR="00DE2042">
              <w:rPr>
                <w:rFonts w:ascii="Arial" w:hAnsi="Arial" w:cs="Arial"/>
              </w:rPr>
              <w:t>/2</w:t>
            </w:r>
            <w:r>
              <w:rPr>
                <w:rFonts w:ascii="Arial" w:hAnsi="Arial" w:cs="Arial"/>
              </w:rPr>
              <w:t>5</w:t>
            </w:r>
            <w:r w:rsidR="00DE2042" w:rsidRPr="006B106C">
              <w:rPr>
                <w:rFonts w:ascii="Arial" w:hAnsi="Arial" w:cs="Arial"/>
              </w:rPr>
              <w:t>/OCN</w:t>
            </w:r>
          </w:p>
        </w:tc>
      </w:tr>
      <w:tr w:rsidR="002A5C6C" w:rsidRPr="003B30DD" w14:paraId="324EBAE7" w14:textId="77777777" w:rsidTr="00905AC4"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8B9BB82" w14:textId="77777777" w:rsidR="002A5C6C" w:rsidRPr="003B30DD" w:rsidRDefault="002A5C6C" w:rsidP="003D6ED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B5168" w14:textId="77777777" w:rsidR="002A5C6C" w:rsidRPr="003B30DD" w:rsidRDefault="002A5C6C" w:rsidP="003D6ED7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A5C6C" w:rsidRPr="003B30DD" w14:paraId="6CFBC775" w14:textId="77777777" w:rsidTr="00905AC4">
        <w:tc>
          <w:tcPr>
            <w:tcW w:w="4551" w:type="dxa"/>
            <w:shd w:val="clear" w:color="auto" w:fill="BFBFBF"/>
          </w:tcPr>
          <w:p w14:paraId="11650BA2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10" w:type="dxa"/>
            <w:shd w:val="clear" w:color="auto" w:fill="auto"/>
          </w:tcPr>
          <w:p w14:paraId="6C7C05E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D78B1EA" w14:textId="77777777" w:rsidTr="00905AC4">
        <w:tc>
          <w:tcPr>
            <w:tcW w:w="4551" w:type="dxa"/>
            <w:shd w:val="clear" w:color="auto" w:fill="BFBFBF"/>
          </w:tcPr>
          <w:p w14:paraId="121FD19D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10" w:type="dxa"/>
            <w:shd w:val="clear" w:color="auto" w:fill="auto"/>
          </w:tcPr>
          <w:p w14:paraId="69B91C1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9C6456D" w14:textId="77777777" w:rsidTr="00905AC4">
        <w:tc>
          <w:tcPr>
            <w:tcW w:w="4551" w:type="dxa"/>
            <w:shd w:val="clear" w:color="auto" w:fill="BFBFBF"/>
          </w:tcPr>
          <w:p w14:paraId="1A4E6A5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10" w:type="dxa"/>
            <w:shd w:val="clear" w:color="auto" w:fill="auto"/>
          </w:tcPr>
          <w:p w14:paraId="4D52BA6A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B26E314" w14:textId="77777777" w:rsidTr="00905AC4">
        <w:tc>
          <w:tcPr>
            <w:tcW w:w="4551" w:type="dxa"/>
            <w:shd w:val="clear" w:color="auto" w:fill="BFBFBF"/>
          </w:tcPr>
          <w:p w14:paraId="46626D65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10" w:type="dxa"/>
            <w:shd w:val="clear" w:color="auto" w:fill="auto"/>
          </w:tcPr>
          <w:p w14:paraId="490B8CD7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201183EE" w14:textId="77777777" w:rsidTr="00905AC4">
        <w:tc>
          <w:tcPr>
            <w:tcW w:w="4551" w:type="dxa"/>
            <w:shd w:val="clear" w:color="auto" w:fill="BFBFBF"/>
          </w:tcPr>
          <w:p w14:paraId="7DE26156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10" w:type="dxa"/>
            <w:shd w:val="clear" w:color="auto" w:fill="auto"/>
          </w:tcPr>
          <w:p w14:paraId="70BD0FBC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6234785F" w14:textId="77777777" w:rsidTr="00905AC4">
        <w:tc>
          <w:tcPr>
            <w:tcW w:w="4551" w:type="dxa"/>
            <w:shd w:val="clear" w:color="auto" w:fill="BFBFBF"/>
            <w:vAlign w:val="center"/>
          </w:tcPr>
          <w:p w14:paraId="5AFEF2D6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10" w:type="dxa"/>
            <w:shd w:val="clear" w:color="auto" w:fill="auto"/>
          </w:tcPr>
          <w:p w14:paraId="01B6F07C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5AA81E1C" w14:textId="77777777" w:rsidTr="00905AC4">
        <w:tc>
          <w:tcPr>
            <w:tcW w:w="4551" w:type="dxa"/>
            <w:shd w:val="clear" w:color="auto" w:fill="BFBFBF"/>
            <w:vAlign w:val="center"/>
          </w:tcPr>
          <w:p w14:paraId="11FABE9E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10" w:type="dxa"/>
            <w:shd w:val="clear" w:color="auto" w:fill="auto"/>
          </w:tcPr>
          <w:p w14:paraId="5B6F5F4E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47367361" w14:textId="77777777" w:rsidTr="00905AC4">
        <w:tc>
          <w:tcPr>
            <w:tcW w:w="4551" w:type="dxa"/>
            <w:shd w:val="clear" w:color="auto" w:fill="BFBFBF"/>
          </w:tcPr>
          <w:p w14:paraId="7E97EBC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10" w:type="dxa"/>
            <w:shd w:val="clear" w:color="auto" w:fill="auto"/>
          </w:tcPr>
          <w:p w14:paraId="253D997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0EFD4BF" w14:textId="77777777" w:rsidTr="00905AC4">
        <w:tc>
          <w:tcPr>
            <w:tcW w:w="4551" w:type="dxa"/>
            <w:shd w:val="clear" w:color="auto" w:fill="BFBFBF"/>
          </w:tcPr>
          <w:p w14:paraId="0EF52CB4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10" w:type="dxa"/>
            <w:shd w:val="clear" w:color="auto" w:fill="auto"/>
          </w:tcPr>
          <w:p w14:paraId="6EC0AE69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4D09F1E" w14:textId="77777777" w:rsidTr="00905AC4">
        <w:tc>
          <w:tcPr>
            <w:tcW w:w="4551" w:type="dxa"/>
            <w:shd w:val="clear" w:color="auto" w:fill="BFBFBF"/>
          </w:tcPr>
          <w:p w14:paraId="3BC1A517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10" w:type="dxa"/>
            <w:shd w:val="clear" w:color="auto" w:fill="auto"/>
          </w:tcPr>
          <w:p w14:paraId="0EE72705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1A035D4C" w14:textId="77777777" w:rsidTr="00905AC4">
        <w:tc>
          <w:tcPr>
            <w:tcW w:w="4551" w:type="dxa"/>
            <w:shd w:val="clear" w:color="auto" w:fill="BFBFBF"/>
          </w:tcPr>
          <w:p w14:paraId="6275137E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10" w:type="dxa"/>
            <w:shd w:val="clear" w:color="auto" w:fill="auto"/>
          </w:tcPr>
          <w:p w14:paraId="4079C18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05AC4" w:rsidRPr="003B30DD" w14:paraId="3FAAAF45" w14:textId="77777777" w:rsidTr="00905AC4">
        <w:tc>
          <w:tcPr>
            <w:tcW w:w="4551" w:type="dxa"/>
            <w:shd w:val="clear" w:color="auto" w:fill="BFBFBF"/>
          </w:tcPr>
          <w:p w14:paraId="0E1EF7FE" w14:textId="77777777" w:rsidR="00905AC4" w:rsidRPr="003B30DD" w:rsidRDefault="00905AC4" w:rsidP="00905AC4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10" w:type="dxa"/>
            <w:shd w:val="clear" w:color="auto" w:fill="auto"/>
          </w:tcPr>
          <w:p w14:paraId="551C7468" w14:textId="71D10B54" w:rsidR="00905AC4" w:rsidRPr="003B30DD" w:rsidRDefault="00905AC4" w:rsidP="00905AC4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05AC4" w:rsidRPr="003B30DD" w14:paraId="7746EB6E" w14:textId="77777777" w:rsidTr="00905AC4">
        <w:tc>
          <w:tcPr>
            <w:tcW w:w="4551" w:type="dxa"/>
            <w:shd w:val="clear" w:color="auto" w:fill="BFBFBF"/>
          </w:tcPr>
          <w:p w14:paraId="036A9095" w14:textId="76C2DF48" w:rsidR="00905AC4" w:rsidRPr="003B30DD" w:rsidRDefault="00905AC4" w:rsidP="00905A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Dodavatel má akcie kótovány na burze (ano/ne)</w:t>
            </w:r>
          </w:p>
        </w:tc>
        <w:tc>
          <w:tcPr>
            <w:tcW w:w="4510" w:type="dxa"/>
            <w:shd w:val="clear" w:color="auto" w:fill="auto"/>
          </w:tcPr>
          <w:p w14:paraId="2A396791" w14:textId="01698F97" w:rsidR="00905AC4" w:rsidRPr="003B30DD" w:rsidRDefault="00905AC4" w:rsidP="00905AC4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12BCB7" w14:textId="77777777" w:rsidR="002A5C6C" w:rsidRPr="003B30DD" w:rsidRDefault="002A5C6C" w:rsidP="00B014AA">
      <w:pPr>
        <w:jc w:val="center"/>
        <w:rPr>
          <w:rFonts w:ascii="Arial" w:hAnsi="Arial" w:cs="Arial"/>
          <w:b/>
        </w:rPr>
      </w:pPr>
    </w:p>
    <w:p w14:paraId="73DE795E" w14:textId="77777777" w:rsidR="008153C9" w:rsidRPr="003B30DD" w:rsidRDefault="008153C9" w:rsidP="00E86CEA">
      <w:pPr>
        <w:rPr>
          <w:rFonts w:ascii="Arial" w:hAnsi="Arial" w:cs="Arial"/>
        </w:rPr>
      </w:pPr>
    </w:p>
    <w:p w14:paraId="38E2F087" w14:textId="0B2752B2" w:rsidR="004C3D00" w:rsidRPr="003B30DD" w:rsidRDefault="004C3D00" w:rsidP="00453BBB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Jakožto Dodavatel </w:t>
      </w:r>
      <w:r w:rsidR="000A5CF0" w:rsidRPr="003B30DD">
        <w:rPr>
          <w:rFonts w:ascii="Arial" w:hAnsi="Arial" w:cs="Arial"/>
        </w:rPr>
        <w:t>v</w:t>
      </w:r>
      <w:r w:rsidR="00EC76CE" w:rsidRPr="003B30DD">
        <w:rPr>
          <w:rFonts w:ascii="Arial" w:hAnsi="Arial" w:cs="Arial"/>
        </w:rPr>
        <w:t xml:space="preserve"> zadávacím </w:t>
      </w:r>
      <w:r w:rsidRPr="003B30DD">
        <w:rPr>
          <w:rFonts w:ascii="Arial" w:hAnsi="Arial" w:cs="Arial"/>
        </w:rPr>
        <w:t>řízení na zadání výše uvedené veřejné zakázky tímto čestně prohlašuji, že</w:t>
      </w:r>
      <w:r w:rsidR="002D094E">
        <w:rPr>
          <w:rFonts w:ascii="Arial" w:hAnsi="Arial" w:cs="Arial"/>
        </w:rPr>
        <w:t xml:space="preserve"> </w:t>
      </w:r>
    </w:p>
    <w:p w14:paraId="232AB38E" w14:textId="68C3FFB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nemám </w:t>
      </w:r>
      <w:r w:rsidR="00A84D77">
        <w:rPr>
          <w:rFonts w:ascii="Arial" w:hAnsi="Arial" w:cs="Arial"/>
        </w:rPr>
        <w:t xml:space="preserve">v </w:t>
      </w:r>
      <w:r w:rsidR="00BC0F65" w:rsidRPr="003B30DD">
        <w:rPr>
          <w:rFonts w:ascii="Arial" w:hAnsi="Arial" w:cs="Arial"/>
        </w:rPr>
        <w:t xml:space="preserve">České republice nebo v zemi svého sídla </w:t>
      </w:r>
      <w:r w:rsidR="005D79C4">
        <w:rPr>
          <w:rFonts w:ascii="Arial" w:hAnsi="Arial" w:cs="Arial"/>
        </w:rPr>
        <w:t xml:space="preserve">ve vztahu ke spotřební dani </w:t>
      </w:r>
      <w:r w:rsidR="00BC0F65" w:rsidRPr="003B30DD">
        <w:rPr>
          <w:rFonts w:ascii="Arial" w:hAnsi="Arial" w:cs="Arial"/>
        </w:rPr>
        <w:t>zachycen splatný daňový nedoplatek</w:t>
      </w:r>
      <w:r w:rsidRPr="003B30DD">
        <w:rPr>
          <w:rFonts w:ascii="Arial" w:hAnsi="Arial" w:cs="Arial"/>
        </w:rPr>
        <w:t>,</w:t>
      </w:r>
    </w:p>
    <w:p w14:paraId="383705A9" w14:textId="2ED6B44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>nemá</w:t>
      </w:r>
      <w:r w:rsidR="00535BF4" w:rsidRPr="003B30DD">
        <w:rPr>
          <w:rFonts w:ascii="Arial" w:hAnsi="Arial" w:cs="Arial"/>
        </w:rPr>
        <w:t>m</w:t>
      </w:r>
      <w:r w:rsidRPr="003B30DD">
        <w:rPr>
          <w:rFonts w:ascii="Arial" w:hAnsi="Arial" w:cs="Arial"/>
        </w:rPr>
        <w:t xml:space="preserve"> </w:t>
      </w:r>
      <w:r w:rsidR="00BC0F65" w:rsidRPr="003B30DD">
        <w:rPr>
          <w:rFonts w:ascii="Arial" w:hAnsi="Arial" w:cs="Arial"/>
        </w:rPr>
        <w:t>v České republice nebo v zemi svého sídla splatný nedoplatek na pojistném nebo na penále na veřejném zdravotním pojištění</w:t>
      </w:r>
      <w:r w:rsidR="008B67CF">
        <w:rPr>
          <w:rFonts w:ascii="Arial" w:hAnsi="Arial" w:cs="Arial"/>
        </w:rPr>
        <w:t>.</w:t>
      </w:r>
    </w:p>
    <w:p w14:paraId="6ADB44FA" w14:textId="77777777" w:rsidR="004C3D00" w:rsidRPr="003B30DD" w:rsidRDefault="004C3D00" w:rsidP="00E11F29">
      <w:pPr>
        <w:spacing w:line="360" w:lineRule="auto"/>
        <w:rPr>
          <w:rFonts w:ascii="Arial" w:hAnsi="Arial" w:cs="Arial"/>
        </w:rPr>
      </w:pPr>
    </w:p>
    <w:p w14:paraId="47A0D38A" w14:textId="77777777" w:rsidR="00F82EB3" w:rsidRPr="006B106C" w:rsidRDefault="00F82EB3" w:rsidP="00F82EB3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F82EB3" w:rsidRPr="006B106C" w14:paraId="591D399B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FE040A7" w14:textId="77777777" w:rsidR="00F82EB3" w:rsidRPr="006B106C" w:rsidRDefault="00F82EB3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F82EB3" w:rsidRPr="006B106C" w14:paraId="65B435D8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137E1B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67DB5E0E" w14:textId="77777777" w:rsidR="00F82EB3" w:rsidRPr="006B106C" w:rsidRDefault="00F82EB3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F82EB3" w:rsidRPr="006B106C" w14:paraId="2692CE8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D829BD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26A1C1C1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F82EB3" w:rsidRPr="006B106C" w14:paraId="5314C302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6908BF9E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0FABF64E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74CD9FB7" w14:textId="77777777" w:rsidR="00FB0B88" w:rsidRDefault="00FB0B88" w:rsidP="004C3D00">
      <w:pPr>
        <w:spacing w:line="360" w:lineRule="auto"/>
        <w:rPr>
          <w:sz w:val="24"/>
          <w:szCs w:val="24"/>
        </w:rPr>
      </w:pPr>
    </w:p>
    <w:sectPr w:rsidR="00FB0B88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357F8" w14:textId="77777777" w:rsidR="004D05B4" w:rsidRDefault="004D05B4">
      <w:r>
        <w:separator/>
      </w:r>
    </w:p>
  </w:endnote>
  <w:endnote w:type="continuationSeparator" w:id="0">
    <w:p w14:paraId="2F85C61D" w14:textId="77777777" w:rsidR="004D05B4" w:rsidRDefault="004D05B4">
      <w:r>
        <w:continuationSeparator/>
      </w:r>
    </w:p>
  </w:endnote>
  <w:endnote w:type="continuationNotice" w:id="1">
    <w:p w14:paraId="489E4FD6" w14:textId="77777777" w:rsidR="004D05B4" w:rsidRDefault="004D05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60781" w14:textId="77777777" w:rsidR="004D05B4" w:rsidRDefault="004D05B4">
      <w:r>
        <w:separator/>
      </w:r>
    </w:p>
  </w:footnote>
  <w:footnote w:type="continuationSeparator" w:id="0">
    <w:p w14:paraId="1518523B" w14:textId="77777777" w:rsidR="004D05B4" w:rsidRDefault="004D05B4">
      <w:r>
        <w:continuationSeparator/>
      </w:r>
    </w:p>
  </w:footnote>
  <w:footnote w:type="continuationNotice" w:id="1">
    <w:p w14:paraId="5A713A2A" w14:textId="77777777" w:rsidR="004D05B4" w:rsidRDefault="004D05B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247B2"/>
    <w:multiLevelType w:val="hybridMultilevel"/>
    <w:tmpl w:val="74126B00"/>
    <w:lvl w:ilvl="0" w:tplc="4A5CFF4A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3D26BEF"/>
    <w:multiLevelType w:val="hybridMultilevel"/>
    <w:tmpl w:val="0A96566A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B551980"/>
    <w:multiLevelType w:val="hybridMultilevel"/>
    <w:tmpl w:val="B1EE6B4C"/>
    <w:lvl w:ilvl="0" w:tplc="F330FD82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  <w:color w:val="006BBC"/>
        <w:u w:color="D40030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14F7FDF"/>
    <w:multiLevelType w:val="hybridMultilevel"/>
    <w:tmpl w:val="E3D2A1BE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D86ADA"/>
    <w:multiLevelType w:val="hybridMultilevel"/>
    <w:tmpl w:val="EF9CD1AE"/>
    <w:lvl w:ilvl="0" w:tplc="04050017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3" w15:restartNumberingAfterBreak="0">
    <w:nsid w:val="7FA66067"/>
    <w:multiLevelType w:val="hybridMultilevel"/>
    <w:tmpl w:val="5184C6C8"/>
    <w:lvl w:ilvl="0" w:tplc="5E066EDE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87179574">
    <w:abstractNumId w:val="21"/>
  </w:num>
  <w:num w:numId="2" w16cid:durableId="908152394">
    <w:abstractNumId w:val="9"/>
  </w:num>
  <w:num w:numId="3" w16cid:durableId="575627426">
    <w:abstractNumId w:val="0"/>
  </w:num>
  <w:num w:numId="4" w16cid:durableId="1670596248">
    <w:abstractNumId w:val="17"/>
  </w:num>
  <w:num w:numId="5" w16cid:durableId="855417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12430425">
    <w:abstractNumId w:val="22"/>
  </w:num>
  <w:num w:numId="7" w16cid:durableId="32928166">
    <w:abstractNumId w:val="19"/>
  </w:num>
  <w:num w:numId="8" w16cid:durableId="1212768846">
    <w:abstractNumId w:val="7"/>
  </w:num>
  <w:num w:numId="9" w16cid:durableId="91516738">
    <w:abstractNumId w:val="16"/>
  </w:num>
  <w:num w:numId="10" w16cid:durableId="2291203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5924618">
    <w:abstractNumId w:val="6"/>
  </w:num>
  <w:num w:numId="12" w16cid:durableId="2110002977">
    <w:abstractNumId w:val="11"/>
  </w:num>
  <w:num w:numId="13" w16cid:durableId="79106750">
    <w:abstractNumId w:val="20"/>
  </w:num>
  <w:num w:numId="14" w16cid:durableId="1171867466">
    <w:abstractNumId w:val="3"/>
  </w:num>
  <w:num w:numId="15" w16cid:durableId="766115958">
    <w:abstractNumId w:val="18"/>
  </w:num>
  <w:num w:numId="16" w16cid:durableId="1550339549">
    <w:abstractNumId w:val="13"/>
  </w:num>
  <w:num w:numId="17" w16cid:durableId="1823306364">
    <w:abstractNumId w:val="14"/>
  </w:num>
  <w:num w:numId="18" w16cid:durableId="1500777820">
    <w:abstractNumId w:val="1"/>
  </w:num>
  <w:num w:numId="19" w16cid:durableId="837502819">
    <w:abstractNumId w:val="8"/>
  </w:num>
  <w:num w:numId="20" w16cid:durableId="1380351349">
    <w:abstractNumId w:val="5"/>
  </w:num>
  <w:num w:numId="21" w16cid:durableId="888146993">
    <w:abstractNumId w:val="4"/>
  </w:num>
  <w:num w:numId="22" w16cid:durableId="1587491806">
    <w:abstractNumId w:val="10"/>
  </w:num>
  <w:num w:numId="23" w16cid:durableId="217479668">
    <w:abstractNumId w:val="2"/>
  </w:num>
  <w:num w:numId="24" w16cid:durableId="1304579261">
    <w:abstractNumId w:val="12"/>
  </w:num>
  <w:num w:numId="25" w16cid:durableId="942418717">
    <w:abstractNumId w:val="15"/>
  </w:num>
  <w:num w:numId="26" w16cid:durableId="8306820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0426F"/>
    <w:rsid w:val="0002155D"/>
    <w:rsid w:val="0003377F"/>
    <w:rsid w:val="00043ABC"/>
    <w:rsid w:val="00053EE9"/>
    <w:rsid w:val="000703D8"/>
    <w:rsid w:val="00071C11"/>
    <w:rsid w:val="00073B46"/>
    <w:rsid w:val="000756B3"/>
    <w:rsid w:val="00075D8E"/>
    <w:rsid w:val="00083492"/>
    <w:rsid w:val="00083CF4"/>
    <w:rsid w:val="000845BC"/>
    <w:rsid w:val="00085948"/>
    <w:rsid w:val="0009568A"/>
    <w:rsid w:val="000A3D41"/>
    <w:rsid w:val="000A5CF0"/>
    <w:rsid w:val="000A7344"/>
    <w:rsid w:val="000A75AD"/>
    <w:rsid w:val="000B7CBE"/>
    <w:rsid w:val="000C1842"/>
    <w:rsid w:val="000C287F"/>
    <w:rsid w:val="000F5A4E"/>
    <w:rsid w:val="00113404"/>
    <w:rsid w:val="00113848"/>
    <w:rsid w:val="00114D7E"/>
    <w:rsid w:val="00124770"/>
    <w:rsid w:val="00132728"/>
    <w:rsid w:val="00133FC9"/>
    <w:rsid w:val="00142524"/>
    <w:rsid w:val="00143DE3"/>
    <w:rsid w:val="00152E6D"/>
    <w:rsid w:val="00152FD9"/>
    <w:rsid w:val="001535B4"/>
    <w:rsid w:val="00154CC2"/>
    <w:rsid w:val="00182EB7"/>
    <w:rsid w:val="0019037D"/>
    <w:rsid w:val="001A24ED"/>
    <w:rsid w:val="001A3FAB"/>
    <w:rsid w:val="001A4185"/>
    <w:rsid w:val="001A4C36"/>
    <w:rsid w:val="001A4EE3"/>
    <w:rsid w:val="001B1912"/>
    <w:rsid w:val="001B496E"/>
    <w:rsid w:val="001C5010"/>
    <w:rsid w:val="001C7C50"/>
    <w:rsid w:val="001D2678"/>
    <w:rsid w:val="001D7EF7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1C89"/>
    <w:rsid w:val="00223ABF"/>
    <w:rsid w:val="002248A4"/>
    <w:rsid w:val="00236D9E"/>
    <w:rsid w:val="00245F3E"/>
    <w:rsid w:val="00246E52"/>
    <w:rsid w:val="00246FE3"/>
    <w:rsid w:val="002577B8"/>
    <w:rsid w:val="00263648"/>
    <w:rsid w:val="00263E09"/>
    <w:rsid w:val="00277B3C"/>
    <w:rsid w:val="00282869"/>
    <w:rsid w:val="00283600"/>
    <w:rsid w:val="00291619"/>
    <w:rsid w:val="00291FAE"/>
    <w:rsid w:val="00296DE5"/>
    <w:rsid w:val="002A1779"/>
    <w:rsid w:val="002A3331"/>
    <w:rsid w:val="002A5C6C"/>
    <w:rsid w:val="002B0AB7"/>
    <w:rsid w:val="002B5997"/>
    <w:rsid w:val="002C2BB7"/>
    <w:rsid w:val="002C54C7"/>
    <w:rsid w:val="002D094E"/>
    <w:rsid w:val="002D5053"/>
    <w:rsid w:val="002E3CB7"/>
    <w:rsid w:val="002E6520"/>
    <w:rsid w:val="002E7C62"/>
    <w:rsid w:val="002F0416"/>
    <w:rsid w:val="002F1DD0"/>
    <w:rsid w:val="00300B66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30DD"/>
    <w:rsid w:val="003B7181"/>
    <w:rsid w:val="003C0C2B"/>
    <w:rsid w:val="003C1892"/>
    <w:rsid w:val="003C2111"/>
    <w:rsid w:val="003C252C"/>
    <w:rsid w:val="003D4571"/>
    <w:rsid w:val="003D6ED7"/>
    <w:rsid w:val="003D7E0A"/>
    <w:rsid w:val="003E6D72"/>
    <w:rsid w:val="003E7465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07E5"/>
    <w:rsid w:val="00446BAF"/>
    <w:rsid w:val="00452C84"/>
    <w:rsid w:val="00452D68"/>
    <w:rsid w:val="00453BBB"/>
    <w:rsid w:val="00460543"/>
    <w:rsid w:val="0046354C"/>
    <w:rsid w:val="004635BC"/>
    <w:rsid w:val="00463A2E"/>
    <w:rsid w:val="004756BE"/>
    <w:rsid w:val="00483985"/>
    <w:rsid w:val="00486D37"/>
    <w:rsid w:val="004A5DC9"/>
    <w:rsid w:val="004B3AB4"/>
    <w:rsid w:val="004B7063"/>
    <w:rsid w:val="004C2BC3"/>
    <w:rsid w:val="004C3D00"/>
    <w:rsid w:val="004C7307"/>
    <w:rsid w:val="004D03B4"/>
    <w:rsid w:val="004D05B4"/>
    <w:rsid w:val="004E62BE"/>
    <w:rsid w:val="004F16B7"/>
    <w:rsid w:val="0050345E"/>
    <w:rsid w:val="0051760F"/>
    <w:rsid w:val="00535220"/>
    <w:rsid w:val="00535929"/>
    <w:rsid w:val="00535BF4"/>
    <w:rsid w:val="005367E7"/>
    <w:rsid w:val="005458B8"/>
    <w:rsid w:val="005468DC"/>
    <w:rsid w:val="00554F72"/>
    <w:rsid w:val="00560DD6"/>
    <w:rsid w:val="00563462"/>
    <w:rsid w:val="00570BF4"/>
    <w:rsid w:val="00583DA2"/>
    <w:rsid w:val="00586FAA"/>
    <w:rsid w:val="00593A33"/>
    <w:rsid w:val="005A0802"/>
    <w:rsid w:val="005A115F"/>
    <w:rsid w:val="005A6CC2"/>
    <w:rsid w:val="005A7714"/>
    <w:rsid w:val="005B28C3"/>
    <w:rsid w:val="005D79C4"/>
    <w:rsid w:val="005F72CC"/>
    <w:rsid w:val="00601AEA"/>
    <w:rsid w:val="0061553B"/>
    <w:rsid w:val="00617E25"/>
    <w:rsid w:val="006202C0"/>
    <w:rsid w:val="00622228"/>
    <w:rsid w:val="00624D8F"/>
    <w:rsid w:val="00626B20"/>
    <w:rsid w:val="00647B80"/>
    <w:rsid w:val="00656D7B"/>
    <w:rsid w:val="0066096B"/>
    <w:rsid w:val="006616B4"/>
    <w:rsid w:val="006627D8"/>
    <w:rsid w:val="00663A7C"/>
    <w:rsid w:val="006710A6"/>
    <w:rsid w:val="006729B7"/>
    <w:rsid w:val="00675138"/>
    <w:rsid w:val="00676C4F"/>
    <w:rsid w:val="00676F6B"/>
    <w:rsid w:val="006845DF"/>
    <w:rsid w:val="0069251D"/>
    <w:rsid w:val="0069478D"/>
    <w:rsid w:val="00695660"/>
    <w:rsid w:val="006A5088"/>
    <w:rsid w:val="006A5531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057B3"/>
    <w:rsid w:val="00713F63"/>
    <w:rsid w:val="00716DA4"/>
    <w:rsid w:val="007214E3"/>
    <w:rsid w:val="007267B7"/>
    <w:rsid w:val="007377D9"/>
    <w:rsid w:val="007408CC"/>
    <w:rsid w:val="00745D43"/>
    <w:rsid w:val="00750BD0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E05"/>
    <w:rsid w:val="007B025D"/>
    <w:rsid w:val="007B23AD"/>
    <w:rsid w:val="007B34DE"/>
    <w:rsid w:val="007B3D4D"/>
    <w:rsid w:val="007B6E83"/>
    <w:rsid w:val="007C13DA"/>
    <w:rsid w:val="007F4030"/>
    <w:rsid w:val="00802A7D"/>
    <w:rsid w:val="00804E70"/>
    <w:rsid w:val="008106CE"/>
    <w:rsid w:val="008153C9"/>
    <w:rsid w:val="00824AF6"/>
    <w:rsid w:val="00825FEC"/>
    <w:rsid w:val="008326E5"/>
    <w:rsid w:val="00845EE2"/>
    <w:rsid w:val="00851CC7"/>
    <w:rsid w:val="0085582C"/>
    <w:rsid w:val="00862EB0"/>
    <w:rsid w:val="0087147E"/>
    <w:rsid w:val="008721E6"/>
    <w:rsid w:val="00884743"/>
    <w:rsid w:val="00886D3B"/>
    <w:rsid w:val="008922AC"/>
    <w:rsid w:val="008B67CF"/>
    <w:rsid w:val="008C0692"/>
    <w:rsid w:val="008C121D"/>
    <w:rsid w:val="008C52F6"/>
    <w:rsid w:val="008E7F34"/>
    <w:rsid w:val="008F07E3"/>
    <w:rsid w:val="008F0D31"/>
    <w:rsid w:val="008F23F0"/>
    <w:rsid w:val="00900E87"/>
    <w:rsid w:val="0090421A"/>
    <w:rsid w:val="00905285"/>
    <w:rsid w:val="00905AC4"/>
    <w:rsid w:val="00911094"/>
    <w:rsid w:val="0091715E"/>
    <w:rsid w:val="009231EF"/>
    <w:rsid w:val="0093015B"/>
    <w:rsid w:val="009349C4"/>
    <w:rsid w:val="00941408"/>
    <w:rsid w:val="00953657"/>
    <w:rsid w:val="00960E88"/>
    <w:rsid w:val="00966960"/>
    <w:rsid w:val="009705D3"/>
    <w:rsid w:val="00981223"/>
    <w:rsid w:val="00986E1C"/>
    <w:rsid w:val="00990152"/>
    <w:rsid w:val="009A18A3"/>
    <w:rsid w:val="009B6209"/>
    <w:rsid w:val="009C5C4D"/>
    <w:rsid w:val="009D3777"/>
    <w:rsid w:val="009D3EFE"/>
    <w:rsid w:val="009D4147"/>
    <w:rsid w:val="009E48D6"/>
    <w:rsid w:val="009E5DB0"/>
    <w:rsid w:val="009E6670"/>
    <w:rsid w:val="009F386F"/>
    <w:rsid w:val="009F4597"/>
    <w:rsid w:val="009F7B9F"/>
    <w:rsid w:val="00A07BAE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84D77"/>
    <w:rsid w:val="00A863FF"/>
    <w:rsid w:val="00AA3797"/>
    <w:rsid w:val="00AA7432"/>
    <w:rsid w:val="00AA7554"/>
    <w:rsid w:val="00AA7839"/>
    <w:rsid w:val="00AA7AC8"/>
    <w:rsid w:val="00AB47A3"/>
    <w:rsid w:val="00AB5C5A"/>
    <w:rsid w:val="00AB665F"/>
    <w:rsid w:val="00AB7280"/>
    <w:rsid w:val="00AC3987"/>
    <w:rsid w:val="00AD0B79"/>
    <w:rsid w:val="00AE79B3"/>
    <w:rsid w:val="00AF3E63"/>
    <w:rsid w:val="00AF420F"/>
    <w:rsid w:val="00B014AA"/>
    <w:rsid w:val="00B030F9"/>
    <w:rsid w:val="00B07502"/>
    <w:rsid w:val="00B119F2"/>
    <w:rsid w:val="00B13B82"/>
    <w:rsid w:val="00B365C2"/>
    <w:rsid w:val="00B4198E"/>
    <w:rsid w:val="00B47224"/>
    <w:rsid w:val="00B53440"/>
    <w:rsid w:val="00B55F15"/>
    <w:rsid w:val="00B56DD3"/>
    <w:rsid w:val="00B80ADE"/>
    <w:rsid w:val="00B826AF"/>
    <w:rsid w:val="00B85B12"/>
    <w:rsid w:val="00B919EB"/>
    <w:rsid w:val="00B96A24"/>
    <w:rsid w:val="00B97B55"/>
    <w:rsid w:val="00BA48EC"/>
    <w:rsid w:val="00BC0F65"/>
    <w:rsid w:val="00BD32DD"/>
    <w:rsid w:val="00BD466D"/>
    <w:rsid w:val="00BE2B99"/>
    <w:rsid w:val="00BE64A8"/>
    <w:rsid w:val="00BE7451"/>
    <w:rsid w:val="00BE7DAF"/>
    <w:rsid w:val="00BF6CAC"/>
    <w:rsid w:val="00C12B88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6418"/>
    <w:rsid w:val="00C66C1E"/>
    <w:rsid w:val="00C744B4"/>
    <w:rsid w:val="00C75F09"/>
    <w:rsid w:val="00C917D8"/>
    <w:rsid w:val="00C93E82"/>
    <w:rsid w:val="00C95CE2"/>
    <w:rsid w:val="00CA3EA1"/>
    <w:rsid w:val="00CA53B0"/>
    <w:rsid w:val="00CA6726"/>
    <w:rsid w:val="00CB087E"/>
    <w:rsid w:val="00CB4774"/>
    <w:rsid w:val="00CC349A"/>
    <w:rsid w:val="00CC3612"/>
    <w:rsid w:val="00CC7160"/>
    <w:rsid w:val="00CD4F7B"/>
    <w:rsid w:val="00CD6119"/>
    <w:rsid w:val="00CE0695"/>
    <w:rsid w:val="00CE0ADB"/>
    <w:rsid w:val="00CF31C4"/>
    <w:rsid w:val="00D045DA"/>
    <w:rsid w:val="00D05CC7"/>
    <w:rsid w:val="00D10846"/>
    <w:rsid w:val="00D1203C"/>
    <w:rsid w:val="00D149A8"/>
    <w:rsid w:val="00D269E7"/>
    <w:rsid w:val="00D31967"/>
    <w:rsid w:val="00D319BA"/>
    <w:rsid w:val="00D33D66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0124"/>
    <w:rsid w:val="00DB5449"/>
    <w:rsid w:val="00DB5F95"/>
    <w:rsid w:val="00DB77FD"/>
    <w:rsid w:val="00DC437A"/>
    <w:rsid w:val="00DC5EAE"/>
    <w:rsid w:val="00DD5B20"/>
    <w:rsid w:val="00DD7C09"/>
    <w:rsid w:val="00DE2042"/>
    <w:rsid w:val="00DE75EB"/>
    <w:rsid w:val="00DE7A53"/>
    <w:rsid w:val="00E032D7"/>
    <w:rsid w:val="00E0512B"/>
    <w:rsid w:val="00E06A74"/>
    <w:rsid w:val="00E0748D"/>
    <w:rsid w:val="00E10434"/>
    <w:rsid w:val="00E11623"/>
    <w:rsid w:val="00E11F29"/>
    <w:rsid w:val="00E21366"/>
    <w:rsid w:val="00E42CD3"/>
    <w:rsid w:val="00E51E46"/>
    <w:rsid w:val="00E608DC"/>
    <w:rsid w:val="00E63277"/>
    <w:rsid w:val="00E75097"/>
    <w:rsid w:val="00E772FC"/>
    <w:rsid w:val="00E80EDB"/>
    <w:rsid w:val="00E81664"/>
    <w:rsid w:val="00E86CEA"/>
    <w:rsid w:val="00E93E73"/>
    <w:rsid w:val="00E952BB"/>
    <w:rsid w:val="00E96F8D"/>
    <w:rsid w:val="00E9714F"/>
    <w:rsid w:val="00EA2958"/>
    <w:rsid w:val="00EA78CA"/>
    <w:rsid w:val="00EB4724"/>
    <w:rsid w:val="00EB59BE"/>
    <w:rsid w:val="00EC75E5"/>
    <w:rsid w:val="00EC76CE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70D"/>
    <w:rsid w:val="00F34C9D"/>
    <w:rsid w:val="00F42071"/>
    <w:rsid w:val="00F521C2"/>
    <w:rsid w:val="00F637FC"/>
    <w:rsid w:val="00F80C1A"/>
    <w:rsid w:val="00F81C13"/>
    <w:rsid w:val="00F82EB3"/>
    <w:rsid w:val="00F91685"/>
    <w:rsid w:val="00F94DEA"/>
    <w:rsid w:val="00F97B7F"/>
    <w:rsid w:val="00FA3D4C"/>
    <w:rsid w:val="00FB0B88"/>
    <w:rsid w:val="00FC2742"/>
    <w:rsid w:val="00FC3B5C"/>
    <w:rsid w:val="00FC6F3F"/>
    <w:rsid w:val="00FD0813"/>
    <w:rsid w:val="00FD4086"/>
    <w:rsid w:val="00FE3D35"/>
    <w:rsid w:val="00FE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C389AB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486D37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486D37"/>
  </w:style>
  <w:style w:type="character" w:customStyle="1" w:styleId="tsubjname">
    <w:name w:val="tsubjname"/>
    <w:basedOn w:val="Standardnpsmoodstavce"/>
    <w:rsid w:val="002A5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170</Words>
  <Characters>1104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Trnka Milan</cp:lastModifiedBy>
  <cp:revision>20</cp:revision>
  <cp:lastPrinted>2020-02-07T07:35:00Z</cp:lastPrinted>
  <dcterms:created xsi:type="dcterms:W3CDTF">2023-11-21T07:45:00Z</dcterms:created>
  <dcterms:modified xsi:type="dcterms:W3CDTF">2025-03-10T09:53:00Z</dcterms:modified>
</cp:coreProperties>
</file>